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A15F59" w14:textId="032D266B" w:rsidR="008C6676" w:rsidRPr="00F02B74" w:rsidRDefault="008C6676">
      <w:pPr>
        <w:rPr>
          <w:rFonts w:ascii="Times New Roman" w:hAnsi="Times New Roman" w:cs="Times New Roman"/>
          <w:sz w:val="28"/>
          <w:szCs w:val="28"/>
        </w:rPr>
      </w:pPr>
      <w:r w:rsidRPr="00F02B7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Задание </w:t>
      </w:r>
      <w:r w:rsidR="00A74EBC" w:rsidRPr="00F02B74">
        <w:rPr>
          <w:rFonts w:ascii="Times New Roman" w:hAnsi="Times New Roman" w:cs="Times New Roman"/>
          <w:b/>
          <w:bCs/>
          <w:sz w:val="28"/>
          <w:szCs w:val="28"/>
          <w:u w:val="single"/>
        </w:rPr>
        <w:t>на две пары</w:t>
      </w:r>
      <w:bookmarkStart w:id="0" w:name="_GoBack"/>
      <w:bookmarkEnd w:id="0"/>
      <w:r w:rsidR="00A74EBC">
        <w:rPr>
          <w:rFonts w:ascii="Times New Roman" w:hAnsi="Times New Roman" w:cs="Times New Roman"/>
          <w:sz w:val="28"/>
          <w:szCs w:val="28"/>
        </w:rPr>
        <w:t>:</w:t>
      </w:r>
      <w:r w:rsidR="00F02B74">
        <w:rPr>
          <w:rFonts w:ascii="Times New Roman" w:hAnsi="Times New Roman" w:cs="Times New Roman"/>
          <w:sz w:val="28"/>
          <w:szCs w:val="28"/>
        </w:rPr>
        <w:t xml:space="preserve"> записать основные формулы и решить при помощи них задачи</w:t>
      </w:r>
      <w:r w:rsidR="00BF49D4" w:rsidRPr="00BF49D4">
        <w:rPr>
          <w:rFonts w:ascii="Times New Roman" w:hAnsi="Times New Roman" w:cs="Times New Roman"/>
          <w:sz w:val="28"/>
          <w:szCs w:val="28"/>
        </w:rPr>
        <w:t xml:space="preserve"> </w:t>
      </w:r>
      <w:r w:rsidR="00BF49D4">
        <w:rPr>
          <w:rFonts w:ascii="Times New Roman" w:hAnsi="Times New Roman" w:cs="Times New Roman"/>
          <w:sz w:val="28"/>
          <w:szCs w:val="28"/>
        </w:rPr>
        <w:t>в тетрад</w:t>
      </w:r>
      <w:r w:rsidR="00BF49D4">
        <w:rPr>
          <w:rFonts w:ascii="Times New Roman" w:hAnsi="Times New Roman" w:cs="Times New Roman"/>
          <w:sz w:val="28"/>
          <w:szCs w:val="28"/>
        </w:rPr>
        <w:t>и</w:t>
      </w:r>
      <w:r w:rsidR="00F02B74">
        <w:rPr>
          <w:rFonts w:ascii="Times New Roman" w:hAnsi="Times New Roman" w:cs="Times New Roman"/>
          <w:sz w:val="28"/>
          <w:szCs w:val="28"/>
        </w:rPr>
        <w:t>.</w:t>
      </w:r>
    </w:p>
    <w:p w14:paraId="2BDE6398" w14:textId="418511C1" w:rsidR="00CB7FB1" w:rsidRDefault="00F02B74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2529C090" wp14:editId="53A95C02">
            <wp:extent cx="3198613" cy="2567775"/>
            <wp:effectExtent l="0" t="0" r="190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21686" t="23572" r="30118" b="7611"/>
                    <a:stretch/>
                  </pic:blipFill>
                  <pic:spPr bwMode="auto">
                    <a:xfrm>
                      <a:off x="0" y="0"/>
                      <a:ext cx="3203617" cy="2571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E5810F" wp14:editId="2116A7BC">
            <wp:extent cx="3317240" cy="221704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30000"/>
                              </a14:imgEffect>
                            </a14:imgLayer>
                          </a14:imgProps>
                        </a:ext>
                      </a:extLst>
                    </a:blip>
                    <a:srcRect l="19544" t="33115" r="33196" b="10705"/>
                    <a:stretch/>
                  </pic:blipFill>
                  <pic:spPr bwMode="auto">
                    <a:xfrm>
                      <a:off x="0" y="0"/>
                      <a:ext cx="3329239" cy="22250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06E9F6" w14:textId="502DE49B" w:rsidR="006951F2" w:rsidRPr="006951F2" w:rsidRDefault="006951F2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Т – температура в Кельвинах 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( Т</w:t>
      </w:r>
      <w:proofErr w:type="gram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= 273,15 +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t</w:t>
      </w:r>
      <w:r w:rsidRPr="006951F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)</w:t>
      </w:r>
    </w:p>
    <w:p w14:paraId="591489E0" w14:textId="0EA6A76E" w:rsidR="00F02B74" w:rsidRDefault="00F02B74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3A7B2A38" wp14:editId="703BC725">
            <wp:extent cx="3959749" cy="2734790"/>
            <wp:effectExtent l="0" t="0" r="3175" b="889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0100" t="28729" r="30003" b="9973"/>
                    <a:stretch/>
                  </pic:blipFill>
                  <pic:spPr bwMode="auto">
                    <a:xfrm>
                      <a:off x="0" y="0"/>
                      <a:ext cx="3965387" cy="2738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71E84D" w14:textId="43293FB6" w:rsidR="00F02B74" w:rsidRPr="006951F2" w:rsidRDefault="00F02B74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Задача 1</w:t>
      </w:r>
      <w:r w:rsidR="006951F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.</w:t>
      </w:r>
    </w:p>
    <w:p w14:paraId="7F5B8FF8" w14:textId="760539BD" w:rsidR="00F02B74" w:rsidRPr="00F02B74" w:rsidRDefault="00F02B7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стальном баллоне находится гелий массой 0,5 кг при температуре 10 ℃. Как изменится </w:t>
      </w:r>
      <w:r w:rsidR="006951F2">
        <w:rPr>
          <w:rFonts w:ascii="Times New Roman" w:hAnsi="Times New Roman" w:cs="Times New Roman"/>
          <w:color w:val="000000" w:themeColor="text1"/>
          <w:sz w:val="28"/>
          <w:szCs w:val="28"/>
        </w:rPr>
        <w:t>внутренняя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951F2">
        <w:rPr>
          <w:rFonts w:ascii="Times New Roman" w:hAnsi="Times New Roman" w:cs="Times New Roman"/>
          <w:color w:val="000000" w:themeColor="text1"/>
          <w:sz w:val="28"/>
          <w:szCs w:val="28"/>
        </w:rPr>
        <w:t>энергия гелия если его температура повысится до 30℃?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E901CD2" w14:textId="1BEE3211" w:rsidR="006951F2" w:rsidRDefault="006951F2" w:rsidP="006951F2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Задача </w:t>
      </w:r>
      <w:r w:rsidRPr="006951F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.</w:t>
      </w:r>
    </w:p>
    <w:p w14:paraId="1C038740" w14:textId="7A23BA2E" w:rsidR="006951F2" w:rsidRPr="006951F2" w:rsidRDefault="006951F2" w:rsidP="006951F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Какова внутренняя энергия 5 молей кислорода при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10 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? (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</w:t>
      </w:r>
      <w:r w:rsidRPr="006951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8,31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Дж/моль К)</w:t>
      </w:r>
    </w:p>
    <w:p w14:paraId="494C7A3B" w14:textId="3D25B5FE" w:rsidR="006951F2" w:rsidRDefault="006951F2" w:rsidP="006951F2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Задача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.</w:t>
      </w:r>
    </w:p>
    <w:p w14:paraId="3417EC2C" w14:textId="77777777" w:rsidR="006951F2" w:rsidRDefault="006951F2" w:rsidP="006951F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Какова внутренняя энергия гелия, заполняющего аэростат объемом 50 м</w:t>
      </w:r>
      <w:r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давлении 60 кПа?</w:t>
      </w:r>
    </w:p>
    <w:p w14:paraId="336CFBF4" w14:textId="77777777" w:rsidR="006951F2" w:rsidRDefault="006951F2" w:rsidP="006951F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CD7138B" w14:textId="77777777" w:rsidR="006951F2" w:rsidRDefault="006951F2" w:rsidP="006951F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3D7B5EA" w14:textId="77777777" w:rsidR="006951F2" w:rsidRDefault="006951F2" w:rsidP="006951F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7DBAB43" w14:textId="1215A7EC" w:rsidR="006951F2" w:rsidRDefault="006951F2" w:rsidP="006951F2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Задача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.</w:t>
      </w:r>
      <w:r w:rsidRPr="006951F2">
        <w:rPr>
          <w:noProof/>
        </w:rPr>
        <w:t xml:space="preserve"> </w:t>
      </w:r>
    </w:p>
    <w:p w14:paraId="62C0F07B" w14:textId="656AC027" w:rsidR="006951F2" w:rsidRPr="006951F2" w:rsidRDefault="006951F2" w:rsidP="006951F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Найдите работу расширения газа из графика. </w:t>
      </w:r>
    </w:p>
    <w:p w14:paraId="6AC3B1EE" w14:textId="2B444BFD" w:rsidR="006951F2" w:rsidRDefault="006951F2" w:rsidP="006951F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0811E2B8" wp14:editId="1D10DEE9">
            <wp:extent cx="1709530" cy="1723925"/>
            <wp:effectExtent l="0" t="0" r="508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25545" r="86361" b="49990"/>
                    <a:stretch/>
                  </pic:blipFill>
                  <pic:spPr bwMode="auto">
                    <a:xfrm>
                      <a:off x="0" y="0"/>
                      <a:ext cx="1714158" cy="17285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23FD5A" w14:textId="6450A6FA" w:rsidR="006951F2" w:rsidRDefault="006951F2" w:rsidP="006951F2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Задача </w:t>
      </w:r>
      <w:r w:rsidR="00F605C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.</w:t>
      </w:r>
    </w:p>
    <w:p w14:paraId="0522A389" w14:textId="650CFA42" w:rsidR="00E9313E" w:rsidRDefault="00E9313E" w:rsidP="006951F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Идеальный газ переходит из состояния 1 в состояние 4 так, как показано на рисунке. Вычислите работу, совершаемую газом.</w:t>
      </w:r>
    </w:p>
    <w:p w14:paraId="3DE99E94" w14:textId="65788721" w:rsidR="00E9313E" w:rsidRDefault="00E9313E" w:rsidP="006951F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58D492A9" wp14:editId="751298B0">
            <wp:extent cx="2520563" cy="1914781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30656" r="75114" b="35718"/>
                    <a:stretch/>
                  </pic:blipFill>
                  <pic:spPr bwMode="auto">
                    <a:xfrm>
                      <a:off x="0" y="0"/>
                      <a:ext cx="2527940" cy="1920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2DBF05" w14:textId="7961F13D" w:rsidR="00E9313E" w:rsidRDefault="00E9313E" w:rsidP="00E9313E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Задача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.</w:t>
      </w:r>
    </w:p>
    <w:p w14:paraId="5BE4EC1B" w14:textId="48EBAA88" w:rsidR="00E9313E" w:rsidRDefault="00E9313E" w:rsidP="006951F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изотермическом расширении идеальным </w:t>
      </w:r>
      <w:r w:rsidRPr="00E9313E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газом совершена работа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15 кДж. Какое количество теплоты сообщено газу?</w:t>
      </w:r>
    </w:p>
    <w:p w14:paraId="4DDB960B" w14:textId="3EE7D29F" w:rsidR="00E9313E" w:rsidRDefault="00E9313E" w:rsidP="00E9313E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Задача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.</w:t>
      </w:r>
    </w:p>
    <w:p w14:paraId="13F9FED2" w14:textId="02FE2F8E" w:rsidR="00E9313E" w:rsidRPr="00E9313E" w:rsidRDefault="00E9313E" w:rsidP="006951F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изобарного нагрева газа, количество вещества которого 400 моль, на 300 К ему сообщили количество теплоты 5,4 МДж. Определите работу и изменение внутренней энергии. </w:t>
      </w:r>
    </w:p>
    <w:p w14:paraId="13F258DF" w14:textId="2458979D" w:rsidR="00E9313E" w:rsidRDefault="00E9313E" w:rsidP="00E9313E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Задача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8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.</w:t>
      </w:r>
    </w:p>
    <w:p w14:paraId="070273A3" w14:textId="381C3DF2" w:rsidR="00F02B74" w:rsidRDefault="00E9313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Найдите работу тепловой машины за один цикл, изображенный на рисунке. </w:t>
      </w:r>
    </w:p>
    <w:p w14:paraId="03798002" w14:textId="1100638E" w:rsidR="00CB7FB1" w:rsidRDefault="00E9313E" w:rsidP="00CB7FB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14627E9B" wp14:editId="01D185A5">
            <wp:extent cx="1343514" cy="1398961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28522" r="79780" b="34029"/>
                    <a:stretch/>
                  </pic:blipFill>
                  <pic:spPr bwMode="auto">
                    <a:xfrm>
                      <a:off x="0" y="0"/>
                      <a:ext cx="1343770" cy="1399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80EBB4" w14:textId="56F7EC24" w:rsidR="00CB7FB1" w:rsidRPr="00CB7FB1" w:rsidRDefault="00CB7FB1" w:rsidP="00CB7F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Выполненную работу отправляем на электронную почту: </w:t>
      </w:r>
      <w:hyperlink r:id="rId12" w:history="1">
        <w:r w:rsidRPr="00DD5446">
          <w:rPr>
            <w:rStyle w:val="a3"/>
            <w:rFonts w:ascii="Times New Roman" w:hAnsi="Times New Roman" w:cs="Times New Roman"/>
            <w:sz w:val="28"/>
            <w:szCs w:val="28"/>
          </w:rPr>
          <w:t>mashw.md77@gmail.com</w:t>
        </w:r>
      </w:hyperlink>
    </w:p>
    <w:sectPr w:rsidR="00CB7FB1" w:rsidRPr="00CB7FB1" w:rsidSect="00F02B7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CBA"/>
    <w:rsid w:val="00030276"/>
    <w:rsid w:val="00190AA4"/>
    <w:rsid w:val="00437DFA"/>
    <w:rsid w:val="006951F2"/>
    <w:rsid w:val="0079022A"/>
    <w:rsid w:val="008021A5"/>
    <w:rsid w:val="00856CBA"/>
    <w:rsid w:val="008C6676"/>
    <w:rsid w:val="00906E61"/>
    <w:rsid w:val="00A74EBC"/>
    <w:rsid w:val="00BF49D4"/>
    <w:rsid w:val="00CB7FB1"/>
    <w:rsid w:val="00D37F87"/>
    <w:rsid w:val="00D53A70"/>
    <w:rsid w:val="00E9313E"/>
    <w:rsid w:val="00F02B74"/>
    <w:rsid w:val="00F6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3837D"/>
  <w15:chartTrackingRefBased/>
  <w15:docId w15:val="{B87FA577-CCEE-4BB8-A04A-FBFC348C7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mesNewR14">
    <w:name w:val="Times New R 14 ЗАГАЛОВКИ"/>
    <w:basedOn w:val="1"/>
    <w:link w:val="TimesNewR140"/>
    <w:qFormat/>
    <w:rsid w:val="00190AA4"/>
    <w:pPr>
      <w:tabs>
        <w:tab w:val="left" w:pos="3828"/>
        <w:tab w:val="left" w:pos="5520"/>
      </w:tabs>
      <w:jc w:val="center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TimesNewR140">
    <w:name w:val="Times New R 14 ЗАГАЛОВКИ Знак"/>
    <w:basedOn w:val="a0"/>
    <w:link w:val="TimesNewR14"/>
    <w:rsid w:val="00190AA4"/>
    <w:rPr>
      <w:rFonts w:ascii="Times New Roman" w:eastAsia="Calibri" w:hAnsi="Times New Roman" w:cs="Times New Roman"/>
      <w:b/>
      <w:sz w:val="28"/>
      <w:szCs w:val="28"/>
    </w:rPr>
  </w:style>
  <w:style w:type="paragraph" w:styleId="1">
    <w:name w:val="toc 1"/>
    <w:basedOn w:val="a"/>
    <w:next w:val="a"/>
    <w:autoRedefine/>
    <w:uiPriority w:val="39"/>
    <w:semiHidden/>
    <w:unhideWhenUsed/>
    <w:rsid w:val="00190AA4"/>
    <w:pPr>
      <w:spacing w:after="100"/>
    </w:pPr>
  </w:style>
  <w:style w:type="character" w:styleId="a3">
    <w:name w:val="Hyperlink"/>
    <w:basedOn w:val="a0"/>
    <w:uiPriority w:val="99"/>
    <w:unhideWhenUsed/>
    <w:rsid w:val="00CB7FB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B7F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12" Type="http://schemas.openxmlformats.org/officeDocument/2006/relationships/hyperlink" Target="mailto:mashw.md77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microsoft.com/office/2007/relationships/hdphoto" Target="media/hdphoto1.wdp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4</cp:revision>
  <dcterms:created xsi:type="dcterms:W3CDTF">2024-10-03T17:16:00Z</dcterms:created>
  <dcterms:modified xsi:type="dcterms:W3CDTF">2024-10-03T19:16:00Z</dcterms:modified>
</cp:coreProperties>
</file>